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3CEB" w:rsidRPr="00910EFC" w:rsidRDefault="00902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-860425</wp:posOffset>
                </wp:positionV>
                <wp:extent cx="4890770" cy="558165"/>
                <wp:effectExtent l="5715" t="635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DA" w:rsidRDefault="004954DA">
                            <w:r>
                              <w:rPr>
                                <w:rFonts w:hint="eastAsia"/>
                              </w:rPr>
                              <w:t>人数分コピーして持ってくること。前日（木曜日）の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時までに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号館のマネジメント学部研究室に行けば、コピーしてもらえます。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45pt;margin-top:-67.75pt;width:385.1pt;height:4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">
                <v:textbox style="mso-fit-shape-to-text:t">
                  <w:txbxContent>
                    <w:p w:rsidR="004954DA" w:rsidRDefault="004954DA">
                      <w:r>
                        <w:rPr>
                          <w:rFonts w:hint="eastAsia"/>
                        </w:rPr>
                        <w:t>人数分コピーして持ってくること。前日（木曜日）の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時までに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号館のマネジメント学部研究室に行けば、コピーしてもらえます。</w:t>
                      </w:r>
                    </w:p>
                  </w:txbxContent>
                </v:textbox>
              </v:shape>
            </w:pict>
          </mc:Fallback>
        </mc:AlternateContent>
      </w:r>
      <w:r w:rsidR="002858A3">
        <w:rPr>
          <w:rFonts w:ascii="ＭＳ ゴシック" w:eastAsia="ＭＳ ゴシック" w:hAnsi="ＭＳ ゴシック" w:hint="eastAsia"/>
        </w:rPr>
        <w:t>プロゼミⅠ</w:t>
      </w:r>
    </w:p>
    <w:p w:rsidR="00EF2E42" w:rsidRDefault="00EF2E42">
      <w:r>
        <w:rPr>
          <w:rFonts w:hint="eastAsia"/>
        </w:rPr>
        <w:t>ディズニーランドの研究</w:t>
      </w:r>
    </w:p>
    <w:p w:rsidR="00EF2E42" w:rsidRDefault="00EF2E42" w:rsidP="00EF2E42">
      <w:pPr>
        <w:jc w:val="right"/>
      </w:pPr>
    </w:p>
    <w:p w:rsidR="00EF2E42" w:rsidRDefault="00E76B19" w:rsidP="00E76B19">
      <w:pPr>
        <w:jc w:val="right"/>
      </w:pPr>
      <w:r>
        <w:rPr>
          <w:rFonts w:hint="eastAsia"/>
        </w:rPr>
        <w:t>山澤成康</w:t>
      </w:r>
    </w:p>
    <w:p w:rsidR="00EF2E42" w:rsidRDefault="00EF2E42">
      <w:r>
        <w:rPr>
          <w:rFonts w:hint="eastAsia"/>
        </w:rPr>
        <w:t>『ディズニーランドという聖地』の要約</w:t>
      </w:r>
      <w:r w:rsidR="00C862EA">
        <w:rPr>
          <w:rFonts w:hint="eastAsia"/>
        </w:rPr>
        <w:t>例</w:t>
      </w:r>
    </w:p>
    <w:p w:rsidR="00C862EA" w:rsidRDefault="00C862EA"/>
    <w:p w:rsidR="00EF2E42" w:rsidRDefault="00EF2E42" w:rsidP="00EF2E42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 w:rsidRPr="00EF2E42">
        <w:rPr>
          <w:rFonts w:ascii="ＭＳ ゴシック" w:eastAsia="ＭＳ ゴシック" w:hAnsi="ＭＳ ゴシック" w:hint="eastAsia"/>
          <w:sz w:val="24"/>
        </w:rPr>
        <w:t>フロリダ・東京・パリ</w:t>
      </w:r>
      <w:r w:rsidR="00942C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F2E42">
        <w:rPr>
          <w:rFonts w:ascii="ＭＳ ゴシック" w:eastAsia="ＭＳ ゴシック" w:hAnsi="ＭＳ ゴシック" w:hint="eastAsia"/>
          <w:sz w:val="24"/>
        </w:rPr>
        <w:t>－</w:t>
      </w:r>
      <w:r w:rsidR="00942C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F2E42">
        <w:rPr>
          <w:rFonts w:ascii="ＭＳ ゴシック" w:eastAsia="ＭＳ ゴシック" w:hAnsi="ＭＳ ゴシック" w:hint="eastAsia"/>
          <w:sz w:val="24"/>
        </w:rPr>
        <w:t>ディズニーランドの世界戦略</w:t>
      </w:r>
    </w:p>
    <w:p w:rsidR="00EF2E42" w:rsidRDefault="00EF2E42" w:rsidP="00EF2E42">
      <w:pPr>
        <w:rPr>
          <w:rFonts w:ascii="ＭＳ ゴシック" w:eastAsia="ＭＳ ゴシック" w:hAnsi="ＭＳ ゴシック"/>
          <w:sz w:val="24"/>
        </w:rPr>
      </w:pPr>
    </w:p>
    <w:p w:rsidR="00EF2E42" w:rsidRDefault="00EF2E42" w:rsidP="00EF2E42">
      <w:pPr>
        <w:numPr>
          <w:ilvl w:val="0"/>
          <w:numId w:val="3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フロリダのディズニーワールド</w:t>
      </w:r>
    </w:p>
    <w:p w:rsidR="00EF2E42" w:rsidRDefault="00EF2E42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南カリフォルニアのディズニーランドへの不満→周辺の土地利用に関する権限を持たない</w:t>
      </w:r>
    </w:p>
    <w:p w:rsidR="00EF2E42" w:rsidRDefault="00EF2E42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フロリダへ第二の王国　広さ</w:t>
      </w:r>
      <w:r w:rsidR="00917571">
        <w:rPr>
          <w:rFonts w:ascii="ＭＳ 明朝" w:hAnsi="ＭＳ 明朝" w:hint="eastAsia"/>
          <w:szCs w:val="21"/>
        </w:rPr>
        <w:t>3300万坪　山手線の内側の1.5倍</w:t>
      </w:r>
    </w:p>
    <w:p w:rsidR="00917571" w:rsidRDefault="00917571" w:rsidP="00EF2E42">
      <w:pPr>
        <w:rPr>
          <w:rFonts w:ascii="ＭＳ 明朝" w:hAnsi="ＭＳ 明朝"/>
          <w:szCs w:val="21"/>
        </w:rPr>
      </w:pPr>
    </w:p>
    <w:p w:rsidR="00EF2E42" w:rsidRDefault="00EF2E42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1971年10月1日</w:t>
      </w:r>
      <w:r w:rsidR="00917571">
        <w:rPr>
          <w:rFonts w:ascii="ＭＳ 明朝" w:hAnsi="ＭＳ 明朝" w:hint="eastAsia"/>
          <w:szCs w:val="21"/>
        </w:rPr>
        <w:t>開園</w:t>
      </w:r>
    </w:p>
    <w:p w:rsidR="00EF2E42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EF2E42">
        <w:rPr>
          <w:rFonts w:ascii="ＭＳ 明朝" w:hAnsi="ＭＳ 明朝" w:hint="eastAsia"/>
          <w:szCs w:val="21"/>
        </w:rPr>
        <w:t>マジックキングダム</w:t>
      </w:r>
      <w:r>
        <w:rPr>
          <w:rFonts w:ascii="ＭＳ 明朝" w:hAnsi="ＭＳ 明朝" w:hint="eastAsia"/>
          <w:szCs w:val="21"/>
        </w:rPr>
        <w:t>」</w:t>
      </w:r>
      <w:r w:rsidR="00EF2E42">
        <w:rPr>
          <w:rFonts w:ascii="ＭＳ 明朝" w:hAnsi="ＭＳ 明朝" w:hint="eastAsia"/>
          <w:szCs w:val="21"/>
        </w:rPr>
        <w:t>（ロスと同様のもの）→面積1.4倍、投資額3倍以上</w:t>
      </w:r>
    </w:p>
    <w:p w:rsidR="00EF2E42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「エプコットセンター」　未来都市</w:t>
      </w:r>
      <w:r w:rsidR="00E76B19">
        <w:rPr>
          <w:rFonts w:ascii="ＭＳ 明朝" w:hAnsi="ＭＳ 明朝" w:hint="eastAsia"/>
          <w:szCs w:val="21"/>
        </w:rPr>
        <w:t xml:space="preserve">　科学博覧会</w:t>
      </w:r>
    </w:p>
    <w:p w:rsidR="00917571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「ディズニーＭＧＭスタジオ」　映画撮影所とハリウッド名所の再現</w:t>
      </w:r>
    </w:p>
    <w:p w:rsidR="00917571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「タイフーン・ラグーン」（人工の大波）、　「リバー・カントリー」（アスレチック）</w:t>
      </w:r>
    </w:p>
    <w:p w:rsidR="00E76B19" w:rsidRDefault="00E76B19" w:rsidP="00EF2E42">
      <w:pPr>
        <w:rPr>
          <w:rFonts w:ascii="ＭＳ 明朝" w:hAnsi="ＭＳ 明朝"/>
          <w:szCs w:val="21"/>
        </w:rPr>
      </w:pPr>
    </w:p>
    <w:p w:rsidR="00917571" w:rsidRDefault="00E76B19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・遊び心からの逸脱　「大統領の殿堂」「リバティ・スクエア」　愛国主義</w:t>
      </w:r>
    </w:p>
    <w:p w:rsidR="00E76B19" w:rsidRDefault="00E76B19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・電力、ガス、上下水道、消防、建築基準、道路建設を独自に運営（警察、司法は別）</w:t>
      </w:r>
    </w:p>
    <w:p w:rsidR="00E76B19" w:rsidRPr="00EF2E42" w:rsidRDefault="00E76B19" w:rsidP="00EF2E42">
      <w:pPr>
        <w:rPr>
          <w:rFonts w:ascii="ＭＳ 明朝" w:hAnsi="ＭＳ 明朝"/>
          <w:szCs w:val="21"/>
        </w:rPr>
      </w:pPr>
    </w:p>
    <w:p w:rsidR="00EF2E42" w:rsidRPr="00EF2E42" w:rsidRDefault="00EF2E42" w:rsidP="00EF2E42">
      <w:pPr>
        <w:rPr>
          <w:rFonts w:ascii="ＭＳ ゴシック" w:eastAsia="ＭＳ ゴシック" w:hAnsi="ＭＳ ゴシック"/>
          <w:szCs w:val="21"/>
        </w:rPr>
      </w:pPr>
      <w:r w:rsidRPr="00EF2E42">
        <w:rPr>
          <w:rFonts w:ascii="ＭＳ ゴシック" w:eastAsia="ＭＳ ゴシック" w:hAnsi="ＭＳ ゴシック" w:hint="eastAsia"/>
          <w:szCs w:val="21"/>
        </w:rPr>
        <w:t>（２）東京ディズニーランド</w:t>
      </w:r>
    </w:p>
    <w:p w:rsidR="00EF2E42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1983年4月15日開園</w:t>
      </w:r>
    </w:p>
    <w:p w:rsidR="00EF2E42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オリエンタルランド（京成電鉄、三井不動産が出資）が誘致</w:t>
      </w:r>
    </w:p>
    <w:p w:rsidR="00917571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なぜヒットしたか→日本の文化的状況と1955年のアメリカの状況が似ていたため</w:t>
      </w:r>
    </w:p>
    <w:p w:rsidR="00917571" w:rsidRDefault="0091757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・若者の好みが市場を動かす　・中産階級が台頭　・価値観の多様化</w:t>
      </w:r>
    </w:p>
    <w:p w:rsidR="00917571" w:rsidRDefault="00917571" w:rsidP="00EF2E42">
      <w:pPr>
        <w:rPr>
          <w:rFonts w:ascii="ＭＳ 明朝" w:hAnsi="ＭＳ 明朝"/>
          <w:szCs w:val="21"/>
        </w:rPr>
      </w:pPr>
    </w:p>
    <w:p w:rsidR="00917571" w:rsidRDefault="00B05121" w:rsidP="00EF2E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文化的脅威ではなく、「すばらしい買い物」→</w:t>
      </w:r>
      <w:r w:rsidR="00917571">
        <w:rPr>
          <w:rFonts w:ascii="ＭＳ 明朝" w:hAnsi="ＭＳ 明朝" w:hint="eastAsia"/>
          <w:szCs w:val="21"/>
        </w:rPr>
        <w:t>精神性をともなわない巨大な娯楽消費空間</w:t>
      </w:r>
    </w:p>
    <w:p w:rsidR="00917571" w:rsidRPr="00917571" w:rsidRDefault="00917571" w:rsidP="00EF2E42">
      <w:pPr>
        <w:rPr>
          <w:rFonts w:ascii="ＭＳ 明朝" w:hAnsi="ＭＳ 明朝"/>
          <w:szCs w:val="21"/>
        </w:rPr>
      </w:pPr>
    </w:p>
    <w:p w:rsidR="00EF2E42" w:rsidRPr="00EF2E42" w:rsidRDefault="00EF2E42" w:rsidP="00EF2E42">
      <w:pPr>
        <w:rPr>
          <w:rFonts w:ascii="ＭＳ ゴシック" w:eastAsia="ＭＳ ゴシック" w:hAnsi="ＭＳ ゴシック"/>
          <w:szCs w:val="21"/>
        </w:rPr>
      </w:pPr>
      <w:r w:rsidRPr="00EF2E42">
        <w:rPr>
          <w:rFonts w:ascii="ＭＳ ゴシック" w:eastAsia="ＭＳ ゴシック" w:hAnsi="ＭＳ ゴシック" w:hint="eastAsia"/>
          <w:szCs w:val="21"/>
        </w:rPr>
        <w:t>（３）パリのディズニーランド</w:t>
      </w:r>
    </w:p>
    <w:p w:rsidR="00EF2E42" w:rsidRDefault="00917571" w:rsidP="00EF2E42">
      <w:r>
        <w:rPr>
          <w:rFonts w:hint="eastAsia"/>
        </w:rPr>
        <w:t>1992</w:t>
      </w:r>
      <w:r>
        <w:rPr>
          <w:rFonts w:hint="eastAsia"/>
        </w:rPr>
        <w:t>年開園</w:t>
      </w:r>
    </w:p>
    <w:p w:rsidR="00917571" w:rsidRDefault="00917571" w:rsidP="00EF2E42">
      <w:r>
        <w:rPr>
          <w:rFonts w:hint="eastAsia"/>
        </w:rPr>
        <w:t>フランス人の賛否両論</w:t>
      </w:r>
    </w:p>
    <w:p w:rsidR="00917571" w:rsidRDefault="00B05121" w:rsidP="00EF2E42">
      <w:r>
        <w:rPr>
          <w:rFonts w:hint="eastAsia"/>
        </w:rPr>
        <w:t>「シンデレラや白雪姫の原作はディズニー」⇔「フランス人</w:t>
      </w:r>
      <w:r w:rsidR="00917571">
        <w:rPr>
          <w:rFonts w:hint="eastAsia"/>
        </w:rPr>
        <w:t>の個人主義に合わない」</w:t>
      </w:r>
    </w:p>
    <w:p w:rsidR="00917571" w:rsidRDefault="00917571" w:rsidP="00EF2E42"/>
    <w:p w:rsidR="00917571" w:rsidRPr="00917571" w:rsidRDefault="00E76B19" w:rsidP="00EF2E42">
      <w:r>
        <w:rPr>
          <w:rFonts w:hint="eastAsia"/>
        </w:rPr>
        <w:t>フランス政府は歓迎→優遇措置（企業誘致、雇用拡大が期待できるため）</w:t>
      </w:r>
    </w:p>
    <w:sectPr w:rsidR="00917571" w:rsidRPr="00917571" w:rsidSect="00FC4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78" w:rsidRDefault="00775178">
      <w:r>
        <w:separator/>
      </w:r>
    </w:p>
  </w:endnote>
  <w:endnote w:type="continuationSeparator" w:id="0">
    <w:p w:rsidR="00775178" w:rsidRDefault="0077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78" w:rsidRDefault="00775178">
      <w:r>
        <w:separator/>
      </w:r>
    </w:p>
  </w:footnote>
  <w:footnote w:type="continuationSeparator" w:id="0">
    <w:p w:rsidR="00775178" w:rsidRDefault="0077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8A0"/>
    <w:multiLevelType w:val="hybridMultilevel"/>
    <w:tmpl w:val="F7E829BC"/>
    <w:lvl w:ilvl="0" w:tplc="903CBF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9324BE"/>
    <w:multiLevelType w:val="hybridMultilevel"/>
    <w:tmpl w:val="D1CCF466"/>
    <w:lvl w:ilvl="0" w:tplc="AD52A0BC">
      <w:start w:val="6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B369D8"/>
    <w:multiLevelType w:val="hybridMultilevel"/>
    <w:tmpl w:val="4B5EEB22"/>
    <w:lvl w:ilvl="0" w:tplc="F5C4FFAE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2"/>
    <w:rsid w:val="002419B1"/>
    <w:rsid w:val="002858A3"/>
    <w:rsid w:val="002D09D6"/>
    <w:rsid w:val="004954DA"/>
    <w:rsid w:val="004F2334"/>
    <w:rsid w:val="005E2FA6"/>
    <w:rsid w:val="006568AD"/>
    <w:rsid w:val="00775178"/>
    <w:rsid w:val="007A3CEB"/>
    <w:rsid w:val="008C1378"/>
    <w:rsid w:val="00902E5D"/>
    <w:rsid w:val="00910EFC"/>
    <w:rsid w:val="00917571"/>
    <w:rsid w:val="009404D2"/>
    <w:rsid w:val="00942CD7"/>
    <w:rsid w:val="00AC5E49"/>
    <w:rsid w:val="00B05121"/>
    <w:rsid w:val="00B65C44"/>
    <w:rsid w:val="00B8146B"/>
    <w:rsid w:val="00B90AE8"/>
    <w:rsid w:val="00BB39BB"/>
    <w:rsid w:val="00C862EA"/>
    <w:rsid w:val="00D569A9"/>
    <w:rsid w:val="00E76B19"/>
    <w:rsid w:val="00EF2E42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CF158B-12E0-4A51-997A-F079EA71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6B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6B1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95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954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2004年度プロゼミⅡ</vt:lpstr>
      <vt:lpstr>2004年度プロゼミⅡ</vt:lpstr>
    </vt:vector>
  </TitlesOfParts>
  <Company>跡見学園女子大学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2004年度プロゼミⅡ</dc:title>
  <dc:creator>山澤成康</dc:creator>
  <cp:lastModifiedBy>山澤 成康</cp:lastModifiedBy>
  <cp:revision>2</cp:revision>
  <cp:lastPrinted>2018-04-13T04:54:00Z</cp:lastPrinted>
  <dcterms:created xsi:type="dcterms:W3CDTF">2019-10-11T05:06:00Z</dcterms:created>
  <dcterms:modified xsi:type="dcterms:W3CDTF">2019-10-11T05:06:00Z</dcterms:modified>
</cp:coreProperties>
</file>